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0076D0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福慧同行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BF13AC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BF13AC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BF13AC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專案時間至201</w:t>
      </w:r>
      <w:r w:rsidR="006E1EFE">
        <w:rPr>
          <w:rFonts w:ascii="標楷體" w:eastAsia="標楷體" w:hAnsi="標楷體" w:hint="eastAsia"/>
          <w:bCs/>
          <w:sz w:val="22"/>
          <w:szCs w:val="22"/>
        </w:rPr>
        <w:t>7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0076D0">
        <w:rPr>
          <w:rFonts w:ascii="標楷體" w:eastAsia="標楷體" w:hAnsi="標楷體" w:hint="eastAsia"/>
          <w:bCs/>
          <w:sz w:val="22"/>
          <w:szCs w:val="22"/>
        </w:rPr>
        <w:t>12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0076D0">
        <w:rPr>
          <w:rFonts w:ascii="標楷體" w:eastAsia="標楷體" w:hAnsi="標楷體" w:hint="eastAsia"/>
          <w:bCs/>
          <w:sz w:val="22"/>
          <w:szCs w:val="22"/>
        </w:rPr>
        <w:t>1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BF13AC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BF13AC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602B3A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福慧同行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5E65B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0C089A" w:rsidRPr="000C089A">
        <w:rPr>
          <w:rFonts w:ascii="新細明體" w:hAnsi="新細明體" w:hint="eastAsia"/>
          <w:b/>
          <w:bCs/>
          <w:snapToGrid w:val="0"/>
          <w:spacing w:val="-2"/>
          <w:kern w:val="0"/>
          <w:sz w:val="22"/>
        </w:rPr>
        <w:t>※</w:t>
      </w:r>
      <w:r w:rsidR="000C089A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 xml:space="preserve"> </w:t>
      </w:r>
      <w:r w:rsidR="000C089A" w:rsidRPr="000076D0">
        <w:rPr>
          <w:rFonts w:ascii="新細明體" w:hAnsi="新細明體" w:hint="eastAsia"/>
          <w:b/>
          <w:bCs/>
          <w:snapToGrid w:val="0"/>
          <w:spacing w:val="-2"/>
          <w:kern w:val="0"/>
          <w:sz w:val="22"/>
        </w:rPr>
        <w:t>舊訂戶續訂加贈：</w:t>
      </w:r>
      <w:r w:rsidR="000076D0" w:rsidRPr="000076D0">
        <w:rPr>
          <w:rFonts w:ascii="新細明體" w:hAnsi="新細明體" w:hint="eastAsia"/>
          <w:b/>
          <w:bCs/>
          <w:snapToGrid w:val="0"/>
          <w:spacing w:val="-2"/>
          <w:kern w:val="0"/>
          <w:sz w:val="22"/>
        </w:rPr>
        <w:t>2018年禪心自在桌</w:t>
      </w:r>
      <w:proofErr w:type="gramStart"/>
      <w:r w:rsidR="000076D0" w:rsidRPr="000076D0">
        <w:rPr>
          <w:rFonts w:ascii="新細明體" w:hAnsi="新細明體" w:hint="eastAsia"/>
          <w:b/>
          <w:bCs/>
          <w:snapToGrid w:val="0"/>
          <w:spacing w:val="-2"/>
          <w:kern w:val="0"/>
          <w:sz w:val="22"/>
        </w:rPr>
        <w:t>曆</w:t>
      </w:r>
      <w:proofErr w:type="gramEnd"/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BF13AC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BF13AC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《聖嚴法師與觀音菩薩的故事》DVD</w:t>
            </w:r>
            <w:r w:rsidR="000076D0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並加贈《人生》2期</w:t>
            </w:r>
            <w:r w:rsidR="00F74B66">
              <w:rPr>
                <w:rFonts w:ascii="新細明體" w:hAnsi="新細明體" w:hint="eastAsia"/>
                <w:bCs/>
                <w:sz w:val="22"/>
                <w:szCs w:val="22"/>
              </w:rPr>
              <w:t>。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2808AB" w:rsidRDefault="005A337D" w:rsidP="00BF13AC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0"/>
                <w:szCs w:val="20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大悲心起</w:t>
            </w:r>
            <w:proofErr w:type="gramStart"/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─</w:t>
            </w:r>
            <w:proofErr w:type="gramEnd"/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純棉後背包</w:t>
            </w:r>
            <w:r w:rsidR="000076D0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、及《人生》5期</w:t>
            </w:r>
            <w:r w:rsidR="00F74B66">
              <w:rPr>
                <w:rFonts w:ascii="新細明體" w:hAnsi="新細明體" w:hint="eastAsia"/>
                <w:bCs/>
                <w:sz w:val="22"/>
                <w:szCs w:val="22"/>
              </w:rPr>
              <w:t>。</w:t>
            </w:r>
          </w:p>
          <w:p w:rsidR="00986AF9" w:rsidRPr="00986AF9" w:rsidRDefault="005A337D" w:rsidP="00BF13AC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BF13AC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BF13AC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BF13AC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>28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BF13AC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：一年12期3400元</w:t>
            </w:r>
          </w:p>
        </w:tc>
      </w:tr>
    </w:tbl>
    <w:p w:rsidR="00C22133" w:rsidRPr="00E81550" w:rsidRDefault="00E81550" w:rsidP="00BF13AC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BF13AC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BF13AC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BF13AC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BF13AC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BF13AC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5E" w:rsidRDefault="00C9745E" w:rsidP="004134C4">
      <w:r>
        <w:separator/>
      </w:r>
    </w:p>
  </w:endnote>
  <w:endnote w:type="continuationSeparator" w:id="0">
    <w:p w:rsidR="00C9745E" w:rsidRDefault="00C9745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5E" w:rsidRDefault="00C9745E" w:rsidP="004134C4">
      <w:r>
        <w:separator/>
      </w:r>
    </w:p>
  </w:footnote>
  <w:footnote w:type="continuationSeparator" w:id="0">
    <w:p w:rsidR="00C9745E" w:rsidRDefault="00C9745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A0F2E"/>
    <w:rsid w:val="000A23BD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928E7"/>
    <w:rsid w:val="002A090D"/>
    <w:rsid w:val="002A5ED6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B3DD8"/>
    <w:rsid w:val="007C3EA2"/>
    <w:rsid w:val="007D47FA"/>
    <w:rsid w:val="007F0B45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17E6"/>
    <w:rsid w:val="00BA2D2E"/>
    <w:rsid w:val="00BA56BE"/>
    <w:rsid w:val="00BA5982"/>
    <w:rsid w:val="00BA5DA2"/>
    <w:rsid w:val="00BA6EF4"/>
    <w:rsid w:val="00BA7B6D"/>
    <w:rsid w:val="00BB683A"/>
    <w:rsid w:val="00BC534F"/>
    <w:rsid w:val="00BC5461"/>
    <w:rsid w:val="00BE7B56"/>
    <w:rsid w:val="00BF13AC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3537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59EA-A20F-42FC-A104-DCC24C68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529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User</cp:lastModifiedBy>
  <cp:revision>2</cp:revision>
  <cp:lastPrinted>2014-02-26T02:45:00Z</cp:lastPrinted>
  <dcterms:created xsi:type="dcterms:W3CDTF">2017-09-29T01:59:00Z</dcterms:created>
  <dcterms:modified xsi:type="dcterms:W3CDTF">2017-09-29T01:59:00Z</dcterms:modified>
</cp:coreProperties>
</file>